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492E" w14:textId="77777777" w:rsidR="00BC2DBF" w:rsidRDefault="00F0214D">
      <w:pPr>
        <w:jc w:val="center"/>
        <w:rPr>
          <w:rFonts w:ascii="Arial" w:hAnsi="Arial" w:cs="Arial"/>
          <w:b/>
          <w:sz w:val="28"/>
          <w:lang w:val="de-CH"/>
        </w:rPr>
      </w:pPr>
      <w:r w:rsidRPr="00BC2DBF">
        <w:rPr>
          <w:rFonts w:ascii="Arial" w:hAnsi="Arial" w:cs="Arial"/>
          <w:b/>
          <w:sz w:val="28"/>
          <w:lang w:val="de-CH"/>
        </w:rPr>
        <w:t xml:space="preserve">GEHEIMHALTUNGSVEREINBARUNG </w:t>
      </w:r>
    </w:p>
    <w:p w14:paraId="0A8291BB" w14:textId="7DCEDA1B" w:rsidR="00E10770" w:rsidRPr="00BC2DBF" w:rsidRDefault="00F0214D">
      <w:pPr>
        <w:jc w:val="center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b/>
          <w:sz w:val="28"/>
          <w:lang w:val="de-CH"/>
        </w:rPr>
        <w:t>(NON-DISCLOSURE AGREEMENT, NDA)</w:t>
      </w:r>
    </w:p>
    <w:p w14:paraId="4E1D589F" w14:textId="77777777" w:rsidR="00E10770" w:rsidRPr="00BC2DBF" w:rsidRDefault="00F0214D">
      <w:pPr>
        <w:jc w:val="center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t>zwischen</w:t>
      </w:r>
    </w:p>
    <w:p w14:paraId="56DDB39C" w14:textId="6C32D5DF" w:rsidR="00E10770" w:rsidRPr="00BC2DBF" w:rsidRDefault="00F0214D">
      <w:pPr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br/>
      </w:r>
      <w:sdt>
        <w:sdtPr>
          <w:rPr>
            <w:rFonts w:ascii="Arial" w:hAnsi="Arial" w:cs="Arial"/>
            <w:highlight w:val="yellow"/>
            <w:lang w:val="de-CH"/>
          </w:rPr>
          <w:id w:val="-192548702"/>
          <w:placeholder>
            <w:docPart w:val="DefaultPlaceholder_-1854013440"/>
          </w:placeholder>
        </w:sdtPr>
        <w:sdtEndPr/>
        <w:sdtContent>
          <w:r w:rsidR="0044793E" w:rsidRPr="00BC2DBF">
            <w:rPr>
              <w:rFonts w:ascii="Arial" w:hAnsi="Arial" w:cs="Arial"/>
              <w:highlight w:val="yellow"/>
              <w:lang w:val="de-CH"/>
            </w:rPr>
            <w:t>Muster AG</w:t>
          </w:r>
          <w:r w:rsidRPr="00BC2DBF">
            <w:rPr>
              <w:rFonts w:ascii="Arial" w:hAnsi="Arial" w:cs="Arial"/>
              <w:highlight w:val="yellow"/>
              <w:lang w:val="de-CH"/>
            </w:rPr>
            <w:br/>
          </w:r>
          <w:r w:rsidR="0044793E" w:rsidRPr="00BC2DBF">
            <w:rPr>
              <w:rFonts w:ascii="Arial" w:hAnsi="Arial" w:cs="Arial"/>
              <w:highlight w:val="yellow"/>
              <w:lang w:val="de-CH"/>
            </w:rPr>
            <w:t>Musterstrasse</w:t>
          </w:r>
          <w:r w:rsidRPr="00BC2DBF">
            <w:rPr>
              <w:rFonts w:ascii="Arial" w:hAnsi="Arial" w:cs="Arial"/>
              <w:highlight w:val="yellow"/>
              <w:lang w:val="de-CH"/>
            </w:rPr>
            <w:br/>
          </w:r>
          <w:r w:rsidR="0044793E" w:rsidRPr="00BC2DBF">
            <w:rPr>
              <w:rFonts w:ascii="Arial" w:hAnsi="Arial" w:cs="Arial"/>
              <w:highlight w:val="yellow"/>
              <w:lang w:val="de-CH"/>
            </w:rPr>
            <w:t>PLZ / Ort</w:t>
          </w:r>
          <w:r w:rsidRPr="00BC2DBF">
            <w:rPr>
              <w:rFonts w:ascii="Arial" w:hAnsi="Arial" w:cs="Arial"/>
              <w:highlight w:val="yellow"/>
              <w:lang w:val="de-CH"/>
            </w:rPr>
            <w:br/>
            <w:t>(nachfolgend „Kunde“ genannt)</w:t>
          </w:r>
        </w:sdtContent>
      </w:sdt>
      <w:r w:rsidRPr="00BC2DBF">
        <w:rPr>
          <w:rFonts w:ascii="Arial" w:hAnsi="Arial" w:cs="Arial"/>
          <w:lang w:val="de-CH"/>
        </w:rPr>
        <w:br/>
      </w:r>
      <w:r w:rsidRPr="00BC2DBF">
        <w:rPr>
          <w:rFonts w:ascii="Arial" w:hAnsi="Arial" w:cs="Arial"/>
          <w:lang w:val="de-CH"/>
        </w:rPr>
        <w:br/>
        <w:t>und</w:t>
      </w:r>
      <w:r w:rsidRPr="00BC2DBF">
        <w:rPr>
          <w:rFonts w:ascii="Arial" w:hAnsi="Arial" w:cs="Arial"/>
          <w:lang w:val="de-CH"/>
        </w:rPr>
        <w:br/>
      </w:r>
      <w:r w:rsidRPr="00BC2DBF">
        <w:rPr>
          <w:rFonts w:ascii="Arial" w:hAnsi="Arial" w:cs="Arial"/>
          <w:lang w:val="de-CH"/>
        </w:rPr>
        <w:br/>
        <w:t>VON ALLMEN AG</w:t>
      </w:r>
      <w:r w:rsidRPr="00BC2DBF">
        <w:rPr>
          <w:rFonts w:ascii="Arial" w:hAnsi="Arial" w:cs="Arial"/>
          <w:lang w:val="de-CH"/>
        </w:rPr>
        <w:br/>
        <w:t>Witzbergstrasse 23</w:t>
      </w:r>
      <w:r w:rsidRPr="00BC2DBF">
        <w:rPr>
          <w:rFonts w:ascii="Arial" w:hAnsi="Arial" w:cs="Arial"/>
          <w:lang w:val="de-CH"/>
        </w:rPr>
        <w:br/>
        <w:t>8330 Pfäffikon ZH</w:t>
      </w:r>
      <w:r w:rsidRPr="00BC2DBF">
        <w:rPr>
          <w:rFonts w:ascii="Arial" w:hAnsi="Arial" w:cs="Arial"/>
          <w:lang w:val="de-CH"/>
        </w:rPr>
        <w:br/>
      </w:r>
      <w:r w:rsidRPr="00BC2DBF">
        <w:rPr>
          <w:rFonts w:ascii="Arial" w:hAnsi="Arial" w:cs="Arial"/>
          <w:lang w:val="de-CH"/>
        </w:rPr>
        <w:t>(nachfolgend „Auftragnehmerin“ genannt)</w:t>
      </w:r>
      <w:r w:rsidRPr="00BC2DBF">
        <w:rPr>
          <w:rFonts w:ascii="Arial" w:hAnsi="Arial" w:cs="Arial"/>
          <w:lang w:val="de-CH"/>
        </w:rPr>
        <w:br/>
      </w:r>
    </w:p>
    <w:p w14:paraId="12405E70" w14:textId="77777777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b/>
          <w:lang w:val="de-CH"/>
        </w:rPr>
        <w:t>1. Zweck der Vereinbarung</w:t>
      </w:r>
    </w:p>
    <w:p w14:paraId="4A739E57" w14:textId="3A42717E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t xml:space="preserve">Die Parteien beabsichtigen, im Rahmen des Projekts </w:t>
      </w:r>
      <w:sdt>
        <w:sdtPr>
          <w:rPr>
            <w:rFonts w:ascii="Arial" w:hAnsi="Arial" w:cs="Arial"/>
            <w:lang w:val="de-CH"/>
          </w:rPr>
          <w:id w:val="1141999091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44793E" w:rsidRPr="00BC2DBF">
            <w:rPr>
              <w:rFonts w:ascii="Arial" w:hAnsi="Arial" w:cs="Arial"/>
              <w:highlight w:val="yellow"/>
              <w:lang w:val="de-CH"/>
            </w:rPr>
            <w:t>Musterprojekt</w:t>
          </w:r>
        </w:sdtContent>
      </w:sdt>
      <w:r w:rsidRPr="00BC2DBF">
        <w:rPr>
          <w:rFonts w:ascii="Arial" w:hAnsi="Arial" w:cs="Arial"/>
          <w:lang w:val="de-CH"/>
        </w:rPr>
        <w:t xml:space="preserve"> zusammenzuarbeiten bzw. entsprechende Anfragen und Vorbereitungen durchzuführen. In diesem Zusammenhang kann es erforderlich sein, dass eine Partei der anderen vertrauliche Informationen offenlegt. Diese Vereinbarung regelt die Behandlung dieser Informationen.</w:t>
      </w:r>
    </w:p>
    <w:p w14:paraId="508E5D86" w14:textId="77777777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b/>
          <w:lang w:val="de-CH"/>
        </w:rPr>
        <w:t>2. Definition vertraulicher Informationen</w:t>
      </w:r>
    </w:p>
    <w:p w14:paraId="00A6C96E" w14:textId="78739F6D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t>Als vertrauliche Informationen gelten sämtliche mündlichen, schriftlichen, elektronischen oder in anderer Form offengelegten Informationen, insbesondere technische Daten, Konstruktionszeichnungen, CAD-Dateien, Muster, Werkzeuge, Materialien und Verfahren, kaufmännische oder strategische Informationen, Kunden-, Lieferanten- und Preisinformationen sowie alle weiteren Informationen, die nach ihrem Inhalt als vertraulich erkennbar sind oder so bezeichnet werden.</w:t>
      </w:r>
      <w:r w:rsidR="0044793E" w:rsidRPr="00BC2DBF">
        <w:rPr>
          <w:rFonts w:ascii="Arial" w:hAnsi="Arial" w:cs="Arial"/>
          <w:lang w:val="de-CH"/>
        </w:rPr>
        <w:t xml:space="preserve"> </w:t>
      </w:r>
      <w:r w:rsidRPr="00BC2DBF">
        <w:rPr>
          <w:rFonts w:ascii="Arial" w:hAnsi="Arial" w:cs="Arial"/>
          <w:lang w:val="de-CH"/>
        </w:rPr>
        <w:t>Nicht als vertraulich gelten Informationen, die bereits bekannt waren, öffentlich zugänglich sind, rechtmässig von Dritten erlangt wurden oder unabhängig entwickelt wurden.</w:t>
      </w:r>
    </w:p>
    <w:p w14:paraId="198A3C15" w14:textId="77777777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b/>
          <w:lang w:val="de-CH"/>
        </w:rPr>
        <w:t>3. Verpflichtungen der Parteien</w:t>
      </w:r>
    </w:p>
    <w:p w14:paraId="672FB12B" w14:textId="14B1E7B8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t xml:space="preserve">Die Auftragnehmerin verpflichtet sich, alle vertraulichen Informationen streng vertraulich zu behandeln, ausschliesslich zum Zweck der Zusammenarbeit im Rahmen des Projekts </w:t>
      </w:r>
      <w:sdt>
        <w:sdtPr>
          <w:rPr>
            <w:rFonts w:ascii="Arial" w:hAnsi="Arial" w:cs="Arial"/>
            <w:lang w:val="de-CH"/>
          </w:rPr>
          <w:id w:val="270978187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44793E" w:rsidRPr="00BC2DBF">
            <w:rPr>
              <w:rFonts w:ascii="Arial" w:hAnsi="Arial" w:cs="Arial"/>
              <w:highlight w:val="yellow"/>
              <w:lang w:val="de-CH"/>
            </w:rPr>
            <w:t>Musterprojekt</w:t>
          </w:r>
        </w:sdtContent>
      </w:sdt>
      <w:r w:rsidRPr="00BC2DBF">
        <w:rPr>
          <w:rFonts w:ascii="Arial" w:hAnsi="Arial" w:cs="Arial"/>
          <w:lang w:val="de-CH"/>
        </w:rPr>
        <w:t xml:space="preserve"> zu verwenden, keine Weitergabe ohne schriftliche Zustimmung vorzunehmen und sicherzustellen, dass Mitarbeitende und Zulieferer entsprechend verpflichtet werden.</w:t>
      </w:r>
    </w:p>
    <w:p w14:paraId="45509C84" w14:textId="77777777" w:rsidR="0044793E" w:rsidRPr="00BC2DBF" w:rsidRDefault="0044793E" w:rsidP="0044793E">
      <w:pPr>
        <w:jc w:val="both"/>
        <w:rPr>
          <w:rFonts w:ascii="Arial" w:hAnsi="Arial" w:cs="Arial"/>
          <w:lang w:val="de-CH"/>
        </w:rPr>
      </w:pPr>
    </w:p>
    <w:p w14:paraId="1F992AFC" w14:textId="77777777" w:rsidR="0044793E" w:rsidRPr="00BC2DBF" w:rsidRDefault="0044793E" w:rsidP="0044793E">
      <w:pPr>
        <w:jc w:val="both"/>
        <w:rPr>
          <w:rFonts w:ascii="Arial" w:hAnsi="Arial" w:cs="Arial"/>
          <w:lang w:val="de-CH"/>
        </w:rPr>
      </w:pPr>
    </w:p>
    <w:p w14:paraId="33B58854" w14:textId="77777777" w:rsidR="0044793E" w:rsidRPr="00BC2DBF" w:rsidRDefault="0044793E" w:rsidP="0044793E">
      <w:pPr>
        <w:jc w:val="both"/>
        <w:rPr>
          <w:rFonts w:ascii="Arial" w:hAnsi="Arial" w:cs="Arial"/>
          <w:lang w:val="de-CH"/>
        </w:rPr>
      </w:pPr>
    </w:p>
    <w:p w14:paraId="4C787FD0" w14:textId="77777777" w:rsidR="0044793E" w:rsidRPr="00BC2DBF" w:rsidRDefault="0044793E" w:rsidP="0044793E">
      <w:pPr>
        <w:jc w:val="both"/>
        <w:rPr>
          <w:rFonts w:ascii="Arial" w:hAnsi="Arial" w:cs="Arial"/>
          <w:lang w:val="de-CH"/>
        </w:rPr>
      </w:pPr>
    </w:p>
    <w:p w14:paraId="2BACA529" w14:textId="77777777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b/>
          <w:lang w:val="de-CH"/>
        </w:rPr>
        <w:t>4. Eigentumsrechte</w:t>
      </w:r>
    </w:p>
    <w:p w14:paraId="1948F2A9" w14:textId="77777777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t>Sämtliche Rechte an den vertraulichen Informationen verbleiben bei der offenlegenden Partei. Die Offenlegung begründet keinerlei Lizenz- oder Nutzungsrechte, ausser sie werden ausdrücklich schriftlich vereinbart.</w:t>
      </w:r>
    </w:p>
    <w:p w14:paraId="1E91EBED" w14:textId="77777777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b/>
          <w:lang w:val="de-CH"/>
        </w:rPr>
        <w:t>5. Laufzeit und Dauer der Geheimhaltung</w:t>
      </w:r>
    </w:p>
    <w:p w14:paraId="5F14B538" w14:textId="77777777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t xml:space="preserve">Diese Vereinbarung tritt mit der Unterzeichnung durch beide Parteien in Kraft. Die Geheimhaltungsverpflichtung bleibt über die Beendigung der Zusammenarbeit hinaus für mindestens fünf (5) Jahre bestehen oder </w:t>
      </w:r>
      <w:proofErr w:type="gramStart"/>
      <w:r w:rsidRPr="00BC2DBF">
        <w:rPr>
          <w:rFonts w:ascii="Arial" w:hAnsi="Arial" w:cs="Arial"/>
          <w:lang w:val="de-CH"/>
        </w:rPr>
        <w:t>solange</w:t>
      </w:r>
      <w:proofErr w:type="gramEnd"/>
      <w:r w:rsidRPr="00BC2DBF">
        <w:rPr>
          <w:rFonts w:ascii="Arial" w:hAnsi="Arial" w:cs="Arial"/>
          <w:lang w:val="de-CH"/>
        </w:rPr>
        <w:t>, wie die vertraulichen Informationen nicht öffentlich bekannt geworden sind.</w:t>
      </w:r>
    </w:p>
    <w:p w14:paraId="3879022E" w14:textId="77777777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b/>
          <w:lang w:val="de-CH"/>
        </w:rPr>
        <w:t>6. Rückgabe und Löschung</w:t>
      </w:r>
    </w:p>
    <w:p w14:paraId="15557A93" w14:textId="77777777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t>Nach Abschluss oder Abbruch des Projekts hat die empfangende Partei sämtliche vertraulichen Informationen auf Verlangen der offenlegenden Partei unverzüglich zurückzugeben oder nachweislich zu löschen.</w:t>
      </w:r>
    </w:p>
    <w:p w14:paraId="584A33D4" w14:textId="52016267" w:rsidR="00E10770" w:rsidRPr="00BC2DBF" w:rsidRDefault="0044793E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b/>
          <w:lang w:val="de-CH"/>
        </w:rPr>
        <w:t>7. Geltendes Recht und Gerichtsstand</w:t>
      </w:r>
    </w:p>
    <w:p w14:paraId="31B32BC6" w14:textId="77F4D4B0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t>Diese Vereinbarung untersteht ausschliesslich dem Schweizer Recht</w:t>
      </w:r>
      <w:r w:rsidR="0044793E" w:rsidRPr="00BC2DBF">
        <w:rPr>
          <w:rFonts w:ascii="Arial" w:hAnsi="Arial" w:cs="Arial"/>
          <w:lang w:val="de-CH"/>
        </w:rPr>
        <w:t xml:space="preserve">. </w:t>
      </w:r>
      <w:r w:rsidRPr="00BC2DBF">
        <w:rPr>
          <w:rFonts w:ascii="Arial" w:hAnsi="Arial" w:cs="Arial"/>
          <w:lang w:val="de-CH"/>
        </w:rPr>
        <w:t>Gerichtsstand ist Pfäffikon ZH, Schweiz.</w:t>
      </w:r>
    </w:p>
    <w:p w14:paraId="404DD0E5" w14:textId="6D5E5F3D" w:rsidR="00E10770" w:rsidRPr="00BC2DBF" w:rsidRDefault="0044793E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b/>
          <w:lang w:val="de-CH"/>
        </w:rPr>
        <w:t>8. Schlussbestimmungen</w:t>
      </w:r>
    </w:p>
    <w:p w14:paraId="0453C9A5" w14:textId="77777777" w:rsidR="00E10770" w:rsidRPr="00BC2DBF" w:rsidRDefault="00F0214D" w:rsidP="0044793E">
      <w:pPr>
        <w:jc w:val="both"/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t>Änderungen oder Ergänzungen dieser Vereinbarung bedürfen der Schriftform. Diese Vereinbarung stellt die vollständige Abrede zwischen den Parteien dar und ersetzt alle früheren Abmachungen zum Thema.</w:t>
      </w:r>
    </w:p>
    <w:p w14:paraId="1D6B7A5D" w14:textId="5879071F" w:rsidR="00E10770" w:rsidRPr="00BC2DBF" w:rsidRDefault="00F0214D">
      <w:pPr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br/>
        <w:t>Pfäffikon, den __________</w:t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1814376109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44793E" w:rsidRPr="00BC2DBF">
            <w:rPr>
              <w:rFonts w:ascii="Arial" w:hAnsi="Arial" w:cs="Arial"/>
              <w:highlight w:val="yellow"/>
              <w:lang w:val="de-CH"/>
            </w:rPr>
            <w:t>Musterort</w:t>
          </w:r>
          <w:r w:rsidRPr="00BC2DBF">
            <w:rPr>
              <w:rFonts w:ascii="Arial" w:hAnsi="Arial" w:cs="Arial"/>
              <w:highlight w:val="yellow"/>
              <w:lang w:val="de-CH"/>
            </w:rPr>
            <w:t>, den __________</w:t>
          </w:r>
        </w:sdtContent>
      </w:sdt>
    </w:p>
    <w:p w14:paraId="5024611B" w14:textId="77777777" w:rsidR="0044793E" w:rsidRPr="00BC2DBF" w:rsidRDefault="0044793E">
      <w:pPr>
        <w:rPr>
          <w:rFonts w:ascii="Arial" w:hAnsi="Arial" w:cs="Arial"/>
          <w:lang w:val="de-CH"/>
        </w:rPr>
      </w:pPr>
    </w:p>
    <w:p w14:paraId="1C84C8AC" w14:textId="77777777" w:rsidR="0044793E" w:rsidRPr="00BC2DBF" w:rsidRDefault="0044793E">
      <w:pPr>
        <w:rPr>
          <w:rFonts w:ascii="Arial" w:hAnsi="Arial" w:cs="Arial"/>
          <w:lang w:val="de-CH"/>
        </w:rPr>
      </w:pPr>
    </w:p>
    <w:p w14:paraId="3F41F6D6" w14:textId="55767E4E" w:rsidR="00E10770" w:rsidRPr="00BC2DBF" w:rsidRDefault="00F0214D">
      <w:pPr>
        <w:rPr>
          <w:rFonts w:ascii="Arial" w:hAnsi="Arial" w:cs="Arial"/>
          <w:lang w:val="de-CH"/>
        </w:rPr>
      </w:pPr>
      <w:r w:rsidRPr="00BC2DBF">
        <w:rPr>
          <w:rFonts w:ascii="Arial" w:hAnsi="Arial" w:cs="Arial"/>
          <w:lang w:val="de-CH"/>
        </w:rPr>
        <w:br/>
        <w:t>VON ALLMEN AG</w:t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tab/>
      </w:r>
      <w:sdt>
        <w:sdtPr>
          <w:rPr>
            <w:rFonts w:ascii="Arial" w:hAnsi="Arial" w:cs="Arial"/>
            <w:lang w:val="de-CH"/>
          </w:rPr>
          <w:id w:val="1004856262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BC2DBF">
            <w:rPr>
              <w:rFonts w:ascii="Arial" w:hAnsi="Arial" w:cs="Arial"/>
              <w:lang w:val="de-CH"/>
            </w:rPr>
            <w:t xml:space="preserve">           </w:t>
          </w:r>
          <w:r w:rsidR="0044793E" w:rsidRPr="00BC2DBF">
            <w:rPr>
              <w:rFonts w:ascii="Arial" w:hAnsi="Arial" w:cs="Arial"/>
              <w:highlight w:val="yellow"/>
              <w:lang w:val="de-CH"/>
            </w:rPr>
            <w:t>Musterfirma</w:t>
          </w:r>
        </w:sdtContent>
      </w:sdt>
      <w:r w:rsidRPr="00BC2DBF">
        <w:rPr>
          <w:rFonts w:ascii="Arial" w:hAnsi="Arial" w:cs="Arial"/>
          <w:lang w:val="de-CH"/>
        </w:rPr>
        <w:br/>
        <w:t>Michael von Allmen</w:t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tab/>
      </w:r>
      <w:r w:rsidR="0044793E" w:rsidRPr="00BC2DBF">
        <w:rPr>
          <w:rFonts w:ascii="Arial" w:hAnsi="Arial" w:cs="Arial"/>
          <w:lang w:val="de-CH"/>
        </w:rPr>
        <w:t xml:space="preserve">               </w:t>
      </w:r>
      <w:sdt>
        <w:sdtPr>
          <w:rPr>
            <w:rFonts w:ascii="Arial" w:hAnsi="Arial" w:cs="Arial"/>
            <w:lang w:val="de-CH"/>
          </w:rPr>
          <w:id w:val="-288829623"/>
          <w:placeholder>
            <w:docPart w:val="DefaultPlaceholder_-1854013440"/>
          </w:placeholder>
        </w:sdtPr>
        <w:sdtEndPr>
          <w:rPr>
            <w:highlight w:val="yellow"/>
          </w:rPr>
        </w:sdtEndPr>
        <w:sdtContent>
          <w:r w:rsidR="00BC2DBF">
            <w:rPr>
              <w:rFonts w:ascii="Arial" w:hAnsi="Arial" w:cs="Arial"/>
              <w:lang w:val="de-CH"/>
            </w:rPr>
            <w:t xml:space="preserve">        </w:t>
          </w:r>
          <w:r w:rsidR="0044793E" w:rsidRPr="00BC2DBF">
            <w:rPr>
              <w:rFonts w:ascii="Arial" w:hAnsi="Arial" w:cs="Arial"/>
              <w:highlight w:val="yellow"/>
              <w:lang w:val="de-CH"/>
            </w:rPr>
            <w:t>Musterkunde</w:t>
          </w:r>
        </w:sdtContent>
      </w:sdt>
      <w:r w:rsidRPr="00BC2DBF">
        <w:rPr>
          <w:rFonts w:ascii="Arial" w:hAnsi="Arial" w:cs="Arial"/>
          <w:lang w:val="de-CH"/>
        </w:rPr>
        <w:br/>
        <w:t>(Geschäftsinhaber)</w:t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tab/>
      </w:r>
      <w:r w:rsidRPr="00BC2DBF">
        <w:rPr>
          <w:rFonts w:ascii="Arial" w:hAnsi="Arial" w:cs="Arial"/>
          <w:lang w:val="de-CH"/>
        </w:rPr>
        <w:br/>
      </w:r>
    </w:p>
    <w:sectPr w:rsidR="00E10770" w:rsidRPr="00BC2DBF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9932B" w14:textId="77777777" w:rsidR="00785944" w:rsidRDefault="00785944">
      <w:pPr>
        <w:spacing w:after="0" w:line="240" w:lineRule="auto"/>
      </w:pPr>
      <w:r>
        <w:separator/>
      </w:r>
    </w:p>
  </w:endnote>
  <w:endnote w:type="continuationSeparator" w:id="0">
    <w:p w14:paraId="2B25FCE8" w14:textId="77777777" w:rsidR="00785944" w:rsidRDefault="00785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2851" w14:textId="7A48C806" w:rsidR="00E10770" w:rsidRPr="00BC2DBF" w:rsidRDefault="00BC2DBF">
    <w:pPr>
      <w:pStyle w:val="Fuzeile"/>
      <w:jc w:val="center"/>
      <w:rPr>
        <w:rFonts w:ascii="Arial" w:hAnsi="Arial" w:cs="Arial"/>
        <w:lang w:val="de-CH"/>
      </w:rPr>
    </w:pPr>
    <w:r>
      <w:rPr>
        <w:rFonts w:ascii="Arial" w:hAnsi="Arial" w:cs="Arial"/>
        <w:lang w:val="de-CH"/>
      </w:rPr>
      <w:t>VERTRAULICH</w:t>
    </w:r>
    <w:r w:rsidR="00F0214D" w:rsidRPr="00BC2DBF">
      <w:rPr>
        <w:rFonts w:ascii="Arial" w:hAnsi="Arial" w:cs="Arial"/>
        <w:lang w:val="de-CH"/>
      </w:rPr>
      <w:t xml:space="preserve"> – Dieses Dokument darf nicht ohne Zustimmung der VON ALLMEN AG kopiert oder weitergegeben werden.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DA49" w14:textId="77777777" w:rsidR="00785944" w:rsidRDefault="00785944">
      <w:pPr>
        <w:spacing w:after="0" w:line="240" w:lineRule="auto"/>
      </w:pPr>
      <w:r>
        <w:separator/>
      </w:r>
    </w:p>
  </w:footnote>
  <w:footnote w:type="continuationSeparator" w:id="0">
    <w:p w14:paraId="1FF94C74" w14:textId="77777777" w:rsidR="00785944" w:rsidRDefault="00785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A0D1" w14:textId="105B13BD" w:rsidR="00E10770" w:rsidRPr="0044793E" w:rsidRDefault="00E10770">
    <w:pPr>
      <w:pStyle w:val="Kopfzeile"/>
      <w:jc w:val="right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1019361">
    <w:abstractNumId w:val="8"/>
  </w:num>
  <w:num w:numId="2" w16cid:durableId="231088451">
    <w:abstractNumId w:val="6"/>
  </w:num>
  <w:num w:numId="3" w16cid:durableId="468547492">
    <w:abstractNumId w:val="5"/>
  </w:num>
  <w:num w:numId="4" w16cid:durableId="532814682">
    <w:abstractNumId w:val="4"/>
  </w:num>
  <w:num w:numId="5" w16cid:durableId="1776364221">
    <w:abstractNumId w:val="7"/>
  </w:num>
  <w:num w:numId="6" w16cid:durableId="1027876250">
    <w:abstractNumId w:val="3"/>
  </w:num>
  <w:num w:numId="7" w16cid:durableId="926229659">
    <w:abstractNumId w:val="2"/>
  </w:num>
  <w:num w:numId="8" w16cid:durableId="557018125">
    <w:abstractNumId w:val="1"/>
  </w:num>
  <w:num w:numId="9" w16cid:durableId="71257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U3xrH0sxlkYu4QookgQ3ENsAi5n+fCPSXG6vd/PgEM/08c9zapZCMhmjPG2UGghms8aZrBtMW8Cno1LwJFK4w==" w:salt="s1+NujxLPbVh1vsAM0Lfb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793E"/>
    <w:rsid w:val="006F022A"/>
    <w:rsid w:val="00731408"/>
    <w:rsid w:val="00785944"/>
    <w:rsid w:val="007B7AF5"/>
    <w:rsid w:val="008E3ACB"/>
    <w:rsid w:val="009C369A"/>
    <w:rsid w:val="00A5612D"/>
    <w:rsid w:val="00AA1D8D"/>
    <w:rsid w:val="00B47730"/>
    <w:rsid w:val="00BC2DBF"/>
    <w:rsid w:val="00C75237"/>
    <w:rsid w:val="00CB0664"/>
    <w:rsid w:val="00D80CDC"/>
    <w:rsid w:val="00DD542C"/>
    <w:rsid w:val="00E10770"/>
    <w:rsid w:val="00ED43A2"/>
    <w:rsid w:val="00F021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1AA423"/>
  <w14:defaultImageDpi w14:val="330"/>
  <w15:docId w15:val="{F9BDB9DF-4138-4383-9480-3C20DFEA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tzhaltertext">
    <w:name w:val="Placeholder Text"/>
    <w:basedOn w:val="Absatz-Standardschriftart"/>
    <w:uiPriority w:val="99"/>
    <w:semiHidden/>
    <w:rsid w:val="00D80C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4A8C3-F92A-44F9-A7AD-4B381E8CAFED}"/>
      </w:docPartPr>
      <w:docPartBody>
        <w:p w:rsidR="00B761B3" w:rsidRDefault="00CA3DDD">
          <w:r w:rsidRPr="009040A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DD"/>
    <w:rsid w:val="00A5612D"/>
    <w:rsid w:val="00B761B3"/>
    <w:rsid w:val="00CA3DDD"/>
    <w:rsid w:val="00DD542C"/>
    <w:rsid w:val="00F2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3DD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0EB37957B5944BCA64C3491197B9F" ma:contentTypeVersion="12" ma:contentTypeDescription="Ein neues Dokument erstellen." ma:contentTypeScope="" ma:versionID="964c84bb659040feb0f2bb917369e80f">
  <xsd:schema xmlns:xsd="http://www.w3.org/2001/XMLSchema" xmlns:xs="http://www.w3.org/2001/XMLSchema" xmlns:p="http://schemas.microsoft.com/office/2006/metadata/properties" xmlns:ns2="4925aa65-826b-4358-a15c-b7c66d961cd5" xmlns:ns3="18542ff6-bcfe-422f-8147-ee5e204f0bd6" targetNamespace="http://schemas.microsoft.com/office/2006/metadata/properties" ma:root="true" ma:fieldsID="ee071cb4853aed9b735a434ee186e006" ns2:_="" ns3:_="">
    <xsd:import namespace="4925aa65-826b-4358-a15c-b7c66d961cd5"/>
    <xsd:import namespace="18542ff6-bcfe-422f-8147-ee5e204f0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aa65-826b-4358-a15c-b7c66d961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e6e5849-009e-4609-b98f-573f4b19b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2ff6-bcfe-422f-8147-ee5e204f0bd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5e1876-d55f-45e8-8cf9-17fedccd216f}" ma:internalName="TaxCatchAll" ma:showField="CatchAllData" ma:web="18542ff6-bcfe-422f-8147-ee5e204f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542ff6-bcfe-422f-8147-ee5e204f0bd6" xsi:nil="true"/>
    <lcf76f155ced4ddcb4097134ff3c332f xmlns="4925aa65-826b-4358-a15c-b7c66d961c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535EB1-09E5-4D8B-AEBF-0752CE38F73E}"/>
</file>

<file path=customXml/itemProps3.xml><?xml version="1.0" encoding="utf-8"?>
<ds:datastoreItem xmlns:ds="http://schemas.openxmlformats.org/officeDocument/2006/customXml" ds:itemID="{51F04696-C7B8-4D9F-BEAB-AFA7F5D0E69C}"/>
</file>

<file path=customXml/itemProps4.xml><?xml version="1.0" encoding="utf-8"?>
<ds:datastoreItem xmlns:ds="http://schemas.openxmlformats.org/officeDocument/2006/customXml" ds:itemID="{23D9167C-0865-4044-B6FA-51023272D0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2585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von Allmen</cp:lastModifiedBy>
  <cp:revision>2</cp:revision>
  <dcterms:created xsi:type="dcterms:W3CDTF">2025-10-22T09:54:00Z</dcterms:created>
  <dcterms:modified xsi:type="dcterms:W3CDTF">2025-10-22T09:54:00Z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0x0101007B80EB37957B5944BCA64C3491197B9F</vt:lpwstr>
  </property>
</Properties>
</file>